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</w:tblGrid>
      <w:tr w:rsidR="00926959" w:rsidRPr="00926959" w:rsidTr="000A01B8">
        <w:trPr>
          <w:trHeight w:val="690"/>
        </w:trPr>
        <w:tc>
          <w:tcPr>
            <w:tcW w:w="2175" w:type="dxa"/>
            <w:shd w:val="clear" w:color="auto" w:fill="FFFFFF"/>
            <w:vAlign w:val="center"/>
            <w:hideMark/>
          </w:tcPr>
          <w:p w:rsidR="000A01B8" w:rsidRPr="00926959" w:rsidRDefault="000A01B8" w:rsidP="000A01B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926959"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  <w:t>ФИО преподавателя</w:t>
            </w:r>
          </w:p>
        </w:tc>
      </w:tr>
    </w:tbl>
    <w:p w:rsidR="000A01B8" w:rsidRPr="00926959" w:rsidRDefault="00AA0AFB" w:rsidP="000A01B8">
      <w:pPr>
        <w:shd w:val="clear" w:color="auto" w:fill="FFFFFF"/>
        <w:spacing w:after="28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Arial" w:hAnsi="Arial" w:cs="Arial"/>
          <w:color w:val="1A1A1A"/>
          <w:shd w:val="clear" w:color="auto" w:fill="FFFFFF"/>
        </w:rPr>
        <w:t>Сулайманов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Имран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Бахтиерович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</w:tblGrid>
      <w:tr w:rsidR="00926959" w:rsidRPr="00926959" w:rsidTr="000A01B8">
        <w:trPr>
          <w:trHeight w:val="735"/>
        </w:trPr>
        <w:tc>
          <w:tcPr>
            <w:tcW w:w="2175" w:type="dxa"/>
            <w:shd w:val="clear" w:color="auto" w:fill="FFFFFF"/>
            <w:vAlign w:val="center"/>
            <w:hideMark/>
          </w:tcPr>
          <w:p w:rsidR="000A01B8" w:rsidRPr="00926959" w:rsidRDefault="000A01B8" w:rsidP="000A01B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926959"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  <w:t>Название дисциплин(ы)</w:t>
            </w:r>
          </w:p>
        </w:tc>
      </w:tr>
    </w:tbl>
    <w:p w:rsidR="000A01B8" w:rsidRDefault="00926959" w:rsidP="000A01B8">
      <w:pPr>
        <w:shd w:val="clear" w:color="auto" w:fill="FFFFFF"/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Цикл стоматологии для иностранных студентов, студентов лечебного и педиатрического дела.</w:t>
      </w:r>
    </w:p>
    <w:p w:rsidR="00926959" w:rsidRPr="00926959" w:rsidRDefault="00926959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</w:tblGrid>
      <w:tr w:rsidR="00926959" w:rsidRPr="00926959" w:rsidTr="000A01B8">
        <w:trPr>
          <w:trHeight w:val="825"/>
        </w:trPr>
        <w:tc>
          <w:tcPr>
            <w:tcW w:w="2175" w:type="dxa"/>
            <w:shd w:val="clear" w:color="auto" w:fill="FFFFFF"/>
            <w:vAlign w:val="center"/>
            <w:hideMark/>
          </w:tcPr>
          <w:p w:rsidR="000A01B8" w:rsidRPr="00926959" w:rsidRDefault="000A01B8" w:rsidP="000A01B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926959"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  <w:t>Должность и звания</w:t>
            </w:r>
          </w:p>
        </w:tc>
      </w:tr>
    </w:tbl>
    <w:p w:rsidR="000A01B8" w:rsidRDefault="00AA0AFB" w:rsidP="000A01B8">
      <w:pPr>
        <w:shd w:val="clear" w:color="auto" w:fill="FFFFFF"/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Преподаватель.</w:t>
      </w:r>
    </w:p>
    <w:p w:rsidR="00926959" w:rsidRPr="00926959" w:rsidRDefault="00926959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</w:tblGrid>
      <w:tr w:rsidR="00926959" w:rsidRPr="00926959" w:rsidTr="000A01B8">
        <w:trPr>
          <w:trHeight w:val="705"/>
        </w:trPr>
        <w:tc>
          <w:tcPr>
            <w:tcW w:w="2175" w:type="dxa"/>
            <w:shd w:val="clear" w:color="auto" w:fill="FFFFFF"/>
            <w:vAlign w:val="center"/>
            <w:hideMark/>
          </w:tcPr>
          <w:p w:rsidR="000A01B8" w:rsidRPr="00926959" w:rsidRDefault="000A01B8" w:rsidP="000A01B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926959"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  <w:t>Базовое образование</w:t>
            </w:r>
          </w:p>
        </w:tc>
      </w:tr>
    </w:tbl>
    <w:p w:rsidR="000A01B8" w:rsidRDefault="00926959" w:rsidP="000A01B8">
      <w:pPr>
        <w:shd w:val="clear" w:color="auto" w:fill="FFFFFF"/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КРСУ</w:t>
      </w:r>
      <w:r w:rsidR="00EC0185">
        <w:rPr>
          <w:rFonts w:ascii="Arial" w:hAnsi="Arial" w:cs="Arial"/>
          <w:color w:val="1A1A1A"/>
          <w:shd w:val="clear" w:color="auto" w:fill="FFFFFF"/>
        </w:rPr>
        <w:t>,</w:t>
      </w:r>
      <w:r>
        <w:rPr>
          <w:rFonts w:ascii="Arial" w:hAnsi="Arial" w:cs="Arial"/>
          <w:color w:val="1A1A1A"/>
          <w:shd w:val="clear" w:color="auto" w:fill="FFFFFF"/>
        </w:rPr>
        <w:t xml:space="preserve"> 2021 год</w:t>
      </w:r>
      <w:r w:rsidR="00EC0185">
        <w:rPr>
          <w:rFonts w:ascii="Arial" w:hAnsi="Arial" w:cs="Arial"/>
          <w:color w:val="1A1A1A"/>
          <w:shd w:val="clear" w:color="auto" w:fill="FFFFFF"/>
        </w:rPr>
        <w:t>,</w:t>
      </w:r>
      <w:r>
        <w:rPr>
          <w:rFonts w:ascii="Arial" w:hAnsi="Arial" w:cs="Arial"/>
          <w:color w:val="1A1A1A"/>
          <w:shd w:val="clear" w:color="auto" w:fill="FFFFFF"/>
        </w:rPr>
        <w:t xml:space="preserve"> «Стоматологическое дело»</w:t>
      </w:r>
      <w:r w:rsidR="00EC0185">
        <w:rPr>
          <w:rFonts w:ascii="Arial" w:hAnsi="Arial" w:cs="Arial"/>
          <w:color w:val="1A1A1A"/>
          <w:shd w:val="clear" w:color="auto" w:fill="FFFFFF"/>
        </w:rPr>
        <w:t>.</w:t>
      </w:r>
    </w:p>
    <w:p w:rsidR="00EC0185" w:rsidRPr="00AA0AFB" w:rsidRDefault="00EC0185" w:rsidP="000A01B8">
      <w:pPr>
        <w:shd w:val="clear" w:color="auto" w:fill="FFFFFF"/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КРСУ, 2023 год, «Стоматология общей практики».</w:t>
      </w:r>
    </w:p>
    <w:p w:rsidR="00926959" w:rsidRPr="00926959" w:rsidRDefault="00926959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</w:tblGrid>
      <w:tr w:rsidR="00926959" w:rsidRPr="00926959" w:rsidTr="000A01B8">
        <w:trPr>
          <w:trHeight w:val="840"/>
        </w:trPr>
        <w:tc>
          <w:tcPr>
            <w:tcW w:w="2175" w:type="dxa"/>
            <w:shd w:val="clear" w:color="auto" w:fill="FFFFFF"/>
            <w:vAlign w:val="center"/>
            <w:hideMark/>
          </w:tcPr>
          <w:p w:rsidR="000A01B8" w:rsidRPr="00926959" w:rsidRDefault="000A01B8" w:rsidP="000A01B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926959"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  <w:t>Работа в других учреждениях</w:t>
            </w:r>
          </w:p>
        </w:tc>
      </w:tr>
    </w:tbl>
    <w:p w:rsidR="000A01B8" w:rsidRPr="00AA0AFB" w:rsidRDefault="00926959" w:rsidP="000A01B8">
      <w:pPr>
        <w:shd w:val="clear" w:color="auto" w:fill="FFFFFF"/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Ча</w:t>
      </w:r>
      <w:r w:rsidR="00AA0AFB">
        <w:rPr>
          <w:rFonts w:ascii="Arial" w:hAnsi="Arial" w:cs="Arial"/>
          <w:color w:val="1A1A1A"/>
          <w:shd w:val="clear" w:color="auto" w:fill="FFFFFF"/>
        </w:rPr>
        <w:t>стная стоматологическая клиника.</w:t>
      </w:r>
    </w:p>
    <w:p w:rsidR="00926959" w:rsidRPr="00926959" w:rsidRDefault="00926959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</w:tblGrid>
      <w:tr w:rsidR="00926959" w:rsidRPr="00926959" w:rsidTr="00926959">
        <w:trPr>
          <w:trHeight w:val="2415"/>
        </w:trPr>
        <w:tc>
          <w:tcPr>
            <w:tcW w:w="2247" w:type="dxa"/>
            <w:shd w:val="clear" w:color="auto" w:fill="FFFFFF"/>
            <w:vAlign w:val="center"/>
            <w:hideMark/>
          </w:tcPr>
          <w:p w:rsidR="000A01B8" w:rsidRPr="00926959" w:rsidRDefault="000A01B8" w:rsidP="000A01B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926959"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  <w:t>Опыт академической или производственной работы в предметной или смежных областях</w:t>
            </w:r>
          </w:p>
        </w:tc>
      </w:tr>
    </w:tbl>
    <w:p w:rsidR="000A01B8" w:rsidRPr="00926959" w:rsidRDefault="00926959" w:rsidP="000A0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hAnsi="Arial" w:cs="Arial"/>
          <w:color w:val="1A1A1A"/>
          <w:shd w:val="clear" w:color="auto" w:fill="FFFFFF"/>
        </w:rPr>
        <w:t>Общий стаж: 3 г</w:t>
      </w:r>
      <w:r w:rsidR="00AA0AFB">
        <w:rPr>
          <w:rFonts w:ascii="Arial" w:hAnsi="Arial" w:cs="Arial"/>
          <w:color w:val="1A1A1A"/>
          <w:shd w:val="clear" w:color="auto" w:fill="FFFFFF"/>
        </w:rPr>
        <w:t>.</w:t>
      </w:r>
    </w:p>
    <w:p w:rsidR="000A01B8" w:rsidRPr="00926959" w:rsidRDefault="000A01B8" w:rsidP="000A0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A01B8" w:rsidRPr="00926959" w:rsidRDefault="000A01B8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926959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Научно-исследовательская </w:t>
      </w:r>
    </w:p>
    <w:p w:rsidR="000A01B8" w:rsidRPr="00926959" w:rsidRDefault="000A01B8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proofErr w:type="gramStart"/>
      <w:r w:rsidRPr="00926959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деятельность</w:t>
      </w:r>
      <w:proofErr w:type="gramEnd"/>
      <w:r w:rsidRPr="00926959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в предметной </w:t>
      </w:r>
    </w:p>
    <w:p w:rsidR="000A01B8" w:rsidRPr="00926959" w:rsidRDefault="000A01B8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proofErr w:type="gramStart"/>
      <w:r w:rsidRPr="00926959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или</w:t>
      </w:r>
      <w:proofErr w:type="gramEnd"/>
      <w:r w:rsidRPr="00926959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смежных областях</w:t>
      </w:r>
    </w:p>
    <w:p w:rsidR="000A01B8" w:rsidRPr="00926959" w:rsidRDefault="00926959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Описанные </w:t>
      </w:r>
      <w:r w:rsidR="00AA0AFB">
        <w:rPr>
          <w:rFonts w:ascii="Arial" w:hAnsi="Arial" w:cs="Arial"/>
          <w:color w:val="1A1A1A"/>
          <w:shd w:val="clear" w:color="auto" w:fill="FFFFFF"/>
        </w:rPr>
        <w:t>в запросе</w:t>
      </w:r>
      <w:bookmarkStart w:id="0" w:name="_GoBack"/>
      <w:bookmarkEnd w:id="0"/>
      <w:r w:rsidR="00AA0AFB">
        <w:rPr>
          <w:rFonts w:ascii="Arial" w:hAnsi="Arial" w:cs="Arial"/>
          <w:color w:val="1A1A1A"/>
          <w:shd w:val="clear" w:color="auto" w:fill="FFFFFF"/>
        </w:rPr>
        <w:t xml:space="preserve"> достижения. </w:t>
      </w:r>
    </w:p>
    <w:p w:rsidR="00926959" w:rsidRPr="00926959" w:rsidRDefault="00926959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</w:tblGrid>
      <w:tr w:rsidR="00926959" w:rsidRPr="00926959" w:rsidTr="000A01B8">
        <w:trPr>
          <w:trHeight w:val="1380"/>
        </w:trPr>
        <w:tc>
          <w:tcPr>
            <w:tcW w:w="2175" w:type="dxa"/>
            <w:shd w:val="clear" w:color="auto" w:fill="FFFFFF"/>
            <w:vAlign w:val="center"/>
            <w:hideMark/>
          </w:tcPr>
          <w:p w:rsidR="000A01B8" w:rsidRPr="00926959" w:rsidRDefault="000A01B8" w:rsidP="000A01B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926959"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  <w:t>Членство в научных и профессиональных обществах.</w:t>
            </w:r>
          </w:p>
          <w:p w:rsidR="000A01B8" w:rsidRDefault="00926959" w:rsidP="000A01B8">
            <w:pPr>
              <w:spacing w:after="0" w:line="240" w:lineRule="auto"/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Нет</w:t>
            </w:r>
          </w:p>
          <w:p w:rsidR="00926959" w:rsidRPr="00926959" w:rsidRDefault="00926959" w:rsidP="000A01B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A01B8" w:rsidRPr="00926959" w:rsidRDefault="000A01B8" w:rsidP="000A01B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915"/>
      </w:tblGrid>
      <w:tr w:rsidR="00926959" w:rsidRPr="00926959" w:rsidTr="000A01B8">
        <w:trPr>
          <w:trHeight w:val="975"/>
        </w:trPr>
        <w:tc>
          <w:tcPr>
            <w:tcW w:w="217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0A01B8" w:rsidRPr="00926959" w:rsidRDefault="000A01B8" w:rsidP="000A01B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926959"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691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0A01B8" w:rsidRPr="00926959" w:rsidRDefault="00926959" w:rsidP="000A01B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Нет</w:t>
            </w:r>
          </w:p>
        </w:tc>
      </w:tr>
    </w:tbl>
    <w:p w:rsidR="000A01B8" w:rsidRPr="00926959" w:rsidRDefault="000A01B8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0A01B8" w:rsidRDefault="000A01B8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926959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Другие виды работ</w:t>
      </w:r>
    </w:p>
    <w:p w:rsidR="00926959" w:rsidRPr="00926959" w:rsidRDefault="00926959" w:rsidP="000A0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>
        <w:rPr>
          <w:rFonts w:ascii="Arial" w:hAnsi="Arial" w:cs="Arial"/>
          <w:color w:val="1A1A1A"/>
          <w:shd w:val="clear" w:color="auto" w:fill="FFFFFF"/>
        </w:rPr>
        <w:t>Нет</w:t>
      </w:r>
    </w:p>
    <w:p w:rsidR="007E402A" w:rsidRDefault="007E402A"/>
    <w:sectPr w:rsidR="007E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B8"/>
    <w:rsid w:val="000A01B8"/>
    <w:rsid w:val="007E402A"/>
    <w:rsid w:val="00926959"/>
    <w:rsid w:val="00AA0AFB"/>
    <w:rsid w:val="00E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2788-A10E-4F74-AA0C-5C85F88E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сулайманов имран</dc:creator>
  <cp:keywords/>
  <dc:description/>
  <cp:lastModifiedBy>сулайманов имран</cp:lastModifiedBy>
  <cp:revision>8</cp:revision>
  <dcterms:created xsi:type="dcterms:W3CDTF">2024-12-18T13:34:00Z</dcterms:created>
  <dcterms:modified xsi:type="dcterms:W3CDTF">2024-12-18T13:46:00Z</dcterms:modified>
</cp:coreProperties>
</file>