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90104" w14:textId="549E89C4" w:rsidR="0014444D" w:rsidRDefault="00584B36" w:rsidP="00584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B36">
        <w:rPr>
          <w:rFonts w:ascii="Times New Roman" w:hAnsi="Times New Roman" w:cs="Times New Roman"/>
          <w:b/>
          <w:sz w:val="24"/>
          <w:szCs w:val="24"/>
        </w:rPr>
        <w:t>Техническое задание. Лот №1</w:t>
      </w:r>
      <w:r>
        <w:rPr>
          <w:rFonts w:ascii="Times New Roman" w:hAnsi="Times New Roman" w:cs="Times New Roman"/>
          <w:b/>
          <w:sz w:val="24"/>
          <w:szCs w:val="24"/>
        </w:rPr>
        <w:t>. Приобретение швейного оборудования.</w:t>
      </w:r>
    </w:p>
    <w:p w14:paraId="3509C79F" w14:textId="77777777" w:rsidR="00584B36" w:rsidRPr="00584B36" w:rsidRDefault="00584B36" w:rsidP="009C5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5244"/>
        <w:gridCol w:w="709"/>
        <w:gridCol w:w="1270"/>
      </w:tblGrid>
      <w:tr w:rsidR="00A400FA" w:rsidRPr="00A400FA" w14:paraId="5C3EC340" w14:textId="77777777" w:rsidTr="00584B36">
        <w:trPr>
          <w:trHeight w:val="290"/>
        </w:trPr>
        <w:tc>
          <w:tcPr>
            <w:tcW w:w="2269" w:type="dxa"/>
            <w:noWrap/>
            <w:hideMark/>
          </w:tcPr>
          <w:p w14:paraId="4D98DEFA" w14:textId="1A5DE555" w:rsidR="00A400FA" w:rsidRPr="0014444D" w:rsidRDefault="00584B36" w:rsidP="00A400F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Предмет закупки</w:t>
            </w:r>
          </w:p>
        </w:tc>
        <w:tc>
          <w:tcPr>
            <w:tcW w:w="5244" w:type="dxa"/>
            <w:hideMark/>
          </w:tcPr>
          <w:p w14:paraId="7CAF05A4" w14:textId="19819FAB" w:rsidR="00A400FA" w:rsidRPr="0014444D" w:rsidRDefault="00A400FA" w:rsidP="00A400F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 </w:t>
            </w:r>
            <w:r w:rsidR="00584B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09" w:type="dxa"/>
            <w:noWrap/>
            <w:hideMark/>
          </w:tcPr>
          <w:p w14:paraId="61786933" w14:textId="77777777" w:rsidR="00A400FA" w:rsidRPr="0014444D" w:rsidRDefault="0014444D" w:rsidP="00E3757B">
            <w:pPr>
              <w:ind w:left="-11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</w:t>
            </w:r>
            <w:r w:rsidR="00A400FA" w:rsidRPr="001444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ол</w:t>
            </w:r>
            <w:r w:rsidRPr="001444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="00A400FA" w:rsidRPr="001444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</w:t>
            </w:r>
          </w:p>
        </w:tc>
        <w:tc>
          <w:tcPr>
            <w:tcW w:w="1270" w:type="dxa"/>
            <w:noWrap/>
            <w:hideMark/>
          </w:tcPr>
          <w:p w14:paraId="6368B6D9" w14:textId="77777777" w:rsidR="0014444D" w:rsidRPr="0014444D" w:rsidRDefault="00A400FA" w:rsidP="00A400F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 Цена</w:t>
            </w:r>
          </w:p>
          <w:p w14:paraId="433B7D32" w14:textId="77777777" w:rsidR="00A400FA" w:rsidRPr="0014444D" w:rsidRDefault="00A400FA" w:rsidP="00A400F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 ед</w:t>
            </w:r>
            <w:r w:rsidR="0014444D" w:rsidRPr="001444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537F2D" w:rsidRPr="00A400FA" w14:paraId="3321A004" w14:textId="77777777" w:rsidTr="00584B36">
        <w:trPr>
          <w:trHeight w:val="1831"/>
        </w:trPr>
        <w:tc>
          <w:tcPr>
            <w:tcW w:w="2269" w:type="dxa"/>
            <w:noWrap/>
          </w:tcPr>
          <w:p w14:paraId="6ED55127" w14:textId="6EBA4389" w:rsidR="00537F2D" w:rsidRPr="0014444D" w:rsidRDefault="00584B36" w:rsidP="00537F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Прямо строчная машина</w:t>
            </w:r>
            <w:r w:rsidR="00537F2D"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(полуавтомат)</w:t>
            </w:r>
          </w:p>
        </w:tc>
        <w:tc>
          <w:tcPr>
            <w:tcW w:w="5244" w:type="dxa"/>
          </w:tcPr>
          <w:p w14:paraId="08973C62" w14:textId="77777777" w:rsidR="00537F2D" w:rsidRPr="0014444D" w:rsidRDefault="00537F2D" w:rsidP="00537F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Встроенные в голову блок управления и серводвигатель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•Легкая и простая в использовании машина, запоминает все настройки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•Можно сбросить параметры путем перезагрузки (достаточно нажать на кнопку </w:t>
            </w:r>
            <w:proofErr w:type="spellStart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Reset</w:t>
            </w:r>
            <w:proofErr w:type="spellEnd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•Встроенный сервопривод обеспечивает плавный старт швейной машине и имеет возможность регулировки скорости шитья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•Функция позиционирования иглы позволяет задать остановку иглы в верхнем или нижнем положении по завершении шитья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•Потребление энергии уменьшено на 70% по сравнению с машинами, которые комплектуются обычным фрикционным мотором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•Мягкий ход и безупречное шитье, бесшумность и малая вибрация в работе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•Интеллектуальная функция режим сна включается после 30 мин бездействия машины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•Встроена функция “J”, позволяющая узнать потребление энергии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•Также есть функция “</w:t>
            </w:r>
            <w:proofErr w:type="spellStart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Eb</w:t>
            </w:r>
            <w:proofErr w:type="spellEnd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”, с помощью которой гарантируется избегание шока от высокого напряжения, в случае если напряжение сети поднимется более чем на 274V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•Увеличена площадь подачи материала. Подъем прижимной лапки увеличивается до 10 см., гарантируя большое пространство подачи материала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•Вентилятор охлаждения двигателя продлит срок службы машины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•Встроенный </w:t>
            </w:r>
            <w:proofErr w:type="spellStart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бабинонамотчик</w:t>
            </w:r>
            <w:proofErr w:type="spellEnd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корпусе машины сэкономит ваше время работы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•Позиционер иглы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•Функция плавный старт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•В области шитья установлена светодиодная подсветка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•Длина стежка 5 мм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•Высота подъема лапки 5,0/13 мм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•Максимальная скорость шитья до 5000 </w:t>
            </w:r>
            <w:proofErr w:type="spellStart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spellEnd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/мин</w:t>
            </w:r>
          </w:p>
        </w:tc>
        <w:tc>
          <w:tcPr>
            <w:tcW w:w="709" w:type="dxa"/>
            <w:noWrap/>
          </w:tcPr>
          <w:p w14:paraId="2CF42EC7" w14:textId="77777777" w:rsidR="00537F2D" w:rsidRPr="0014444D" w:rsidRDefault="00537F2D" w:rsidP="00537F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270" w:type="dxa"/>
            <w:noWrap/>
          </w:tcPr>
          <w:p w14:paraId="2EB36475" w14:textId="77777777" w:rsidR="00537F2D" w:rsidRPr="0014444D" w:rsidRDefault="00537F2D" w:rsidP="00537F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30 000</w:t>
            </w:r>
          </w:p>
        </w:tc>
      </w:tr>
      <w:tr w:rsidR="00537F2D" w:rsidRPr="00A400FA" w14:paraId="7640825A" w14:textId="77777777" w:rsidTr="00584B36">
        <w:trPr>
          <w:trHeight w:val="3530"/>
        </w:trPr>
        <w:tc>
          <w:tcPr>
            <w:tcW w:w="2269" w:type="dxa"/>
            <w:noWrap/>
          </w:tcPr>
          <w:p w14:paraId="2C04862E" w14:textId="0E0B8A47" w:rsidR="00537F2D" w:rsidRPr="0014444D" w:rsidRDefault="00584B36" w:rsidP="00537F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Прямо строчная</w:t>
            </w:r>
            <w:r w:rsidR="00537F2D"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машинка с цифровой настройкой (автомат)  </w:t>
            </w:r>
          </w:p>
        </w:tc>
        <w:tc>
          <w:tcPr>
            <w:tcW w:w="5244" w:type="dxa"/>
          </w:tcPr>
          <w:p w14:paraId="449C6C8D" w14:textId="77777777" w:rsidR="00537F2D" w:rsidRPr="0014444D" w:rsidRDefault="00537F2D" w:rsidP="00537F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Автоматические функции обрезка нитей позиционер иглы закрепка подъем лапки электронное продвижение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Вес, кг 46 / 40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Высота подъема лапки, мм 5-13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Габаритные размеры, мм 690 х 295 х 550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Длина стежка, мм 5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Иглы DBX1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Количество игл 1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Количество нитей 2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Скорость шитья, </w:t>
            </w:r>
            <w:proofErr w:type="spellStart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стежк</w:t>
            </w:r>
            <w:proofErr w:type="spellEnd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/мин 5000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Страна производитель Китай</w:t>
            </w:r>
          </w:p>
        </w:tc>
        <w:tc>
          <w:tcPr>
            <w:tcW w:w="709" w:type="dxa"/>
            <w:noWrap/>
          </w:tcPr>
          <w:p w14:paraId="3FFD2EE5" w14:textId="77777777" w:rsidR="00537F2D" w:rsidRPr="0014444D" w:rsidRDefault="00537F2D" w:rsidP="00537F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0" w:type="dxa"/>
            <w:noWrap/>
          </w:tcPr>
          <w:p w14:paraId="6EFCE094" w14:textId="77777777" w:rsidR="00537F2D" w:rsidRPr="0014444D" w:rsidRDefault="00537F2D" w:rsidP="00537F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46 000</w:t>
            </w:r>
          </w:p>
        </w:tc>
      </w:tr>
      <w:tr w:rsidR="00A400FA" w:rsidRPr="00A400FA" w14:paraId="6353514D" w14:textId="77777777" w:rsidTr="00584B36">
        <w:trPr>
          <w:trHeight w:val="2810"/>
        </w:trPr>
        <w:tc>
          <w:tcPr>
            <w:tcW w:w="2269" w:type="dxa"/>
            <w:noWrap/>
            <w:hideMark/>
          </w:tcPr>
          <w:p w14:paraId="23D5A8D0" w14:textId="0882558A" w:rsidR="00A400FA" w:rsidRPr="0014444D" w:rsidRDefault="00584B36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Пяти ниточная</w:t>
            </w:r>
            <w:r w:rsidR="00A400FA"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машина</w:t>
            </w:r>
          </w:p>
        </w:tc>
        <w:tc>
          <w:tcPr>
            <w:tcW w:w="5244" w:type="dxa"/>
            <w:hideMark/>
          </w:tcPr>
          <w:p w14:paraId="56B9FF9D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1 -длина стежка 5 мм,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-ширина обметки 6 мм,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-скорость 5500 об/мин,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-подъем лапки до 7 мм,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-расстояние между иглами 5 мм.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Преимущества: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Автоматическая система смазки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Встроенный в голову серводвигатель, с плавной регулировкой скорости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Переключение на различные материалы от тюли до денима.</w:t>
            </w:r>
          </w:p>
        </w:tc>
        <w:tc>
          <w:tcPr>
            <w:tcW w:w="709" w:type="dxa"/>
            <w:noWrap/>
            <w:hideMark/>
          </w:tcPr>
          <w:p w14:paraId="389011E3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0A0B01DE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50 000</w:t>
            </w:r>
          </w:p>
        </w:tc>
      </w:tr>
      <w:tr w:rsidR="00A400FA" w:rsidRPr="00A400FA" w14:paraId="13660668" w14:textId="77777777" w:rsidTr="00584B36">
        <w:trPr>
          <w:trHeight w:val="1485"/>
        </w:trPr>
        <w:tc>
          <w:tcPr>
            <w:tcW w:w="2269" w:type="dxa"/>
            <w:noWrap/>
            <w:hideMark/>
          </w:tcPr>
          <w:p w14:paraId="0E62E4E5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Распошивальная</w:t>
            </w:r>
            <w:proofErr w:type="spellEnd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машина</w:t>
            </w:r>
          </w:p>
        </w:tc>
        <w:tc>
          <w:tcPr>
            <w:tcW w:w="5244" w:type="dxa"/>
            <w:hideMark/>
          </w:tcPr>
          <w:p w14:paraId="02F3EA94" w14:textId="1989D452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длина стежка 4.5 мм,</w:t>
            </w:r>
            <w:r w:rsidR="00584B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игл 3,</w:t>
            </w:r>
            <w:r w:rsidR="00584B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нитей 5, скорость шитья 6000</w:t>
            </w:r>
            <w:r w:rsidR="00584B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стеж</w:t>
            </w:r>
            <w:proofErr w:type="spellEnd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/мин,</w:t>
            </w:r>
            <w:r w:rsidR="00584B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тип мотора встроенный сервомотор,</w:t>
            </w:r>
            <w:r w:rsidR="00584B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система с</w:t>
            </w:r>
            <w:r w:rsidR="00584B36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азки автоматическая,</w:t>
            </w:r>
            <w:r w:rsidR="00584B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комплектация-машинка со столом.</w:t>
            </w:r>
          </w:p>
        </w:tc>
        <w:tc>
          <w:tcPr>
            <w:tcW w:w="709" w:type="dxa"/>
            <w:noWrap/>
            <w:hideMark/>
          </w:tcPr>
          <w:p w14:paraId="627AEAE2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2091C602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65 000</w:t>
            </w:r>
          </w:p>
        </w:tc>
      </w:tr>
      <w:tr w:rsidR="00A400FA" w:rsidRPr="00A400FA" w14:paraId="220615EE" w14:textId="77777777" w:rsidTr="00584B36">
        <w:trPr>
          <w:trHeight w:val="2530"/>
        </w:trPr>
        <w:tc>
          <w:tcPr>
            <w:tcW w:w="2269" w:type="dxa"/>
            <w:noWrap/>
            <w:hideMark/>
          </w:tcPr>
          <w:p w14:paraId="4C1088CA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Петельная машина </w:t>
            </w:r>
          </w:p>
        </w:tc>
        <w:tc>
          <w:tcPr>
            <w:tcW w:w="5244" w:type="dxa"/>
            <w:hideMark/>
          </w:tcPr>
          <w:p w14:paraId="315C9263" w14:textId="63B9CE46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Петельная </w:t>
            </w:r>
            <w:r w:rsidR="00584B36"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машина предназначена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выполнения прямой петли.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Машина идет с прямым приводом, автоматическим подъемом лапки и обрезкой нити для любых видов материалов.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Технические характеристики: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-максимальная скорость 3600 </w:t>
            </w:r>
            <w:proofErr w:type="spellStart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spellEnd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/мин,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-подъем </w:t>
            </w:r>
            <w:r w:rsidR="00584B36"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лапки до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12 мм,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-длина петли до 22 мм</w:t>
            </w:r>
          </w:p>
        </w:tc>
        <w:tc>
          <w:tcPr>
            <w:tcW w:w="709" w:type="dxa"/>
            <w:noWrap/>
            <w:hideMark/>
          </w:tcPr>
          <w:p w14:paraId="4768B41C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16D26F57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160</w:t>
            </w:r>
            <w:r w:rsidR="00E375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000</w:t>
            </w:r>
          </w:p>
        </w:tc>
      </w:tr>
      <w:tr w:rsidR="00584B36" w:rsidRPr="00A400FA" w14:paraId="4F292885" w14:textId="77777777" w:rsidTr="00584B36">
        <w:trPr>
          <w:trHeight w:val="1407"/>
        </w:trPr>
        <w:tc>
          <w:tcPr>
            <w:tcW w:w="2269" w:type="dxa"/>
            <w:noWrap/>
          </w:tcPr>
          <w:p w14:paraId="07ECA0F6" w14:textId="118CCEA5" w:rsidR="00584B36" w:rsidRPr="0014444D" w:rsidRDefault="00584B36" w:rsidP="00584B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Парогенератор с утюгом</w:t>
            </w:r>
          </w:p>
        </w:tc>
        <w:tc>
          <w:tcPr>
            <w:tcW w:w="5244" w:type="dxa"/>
          </w:tcPr>
          <w:p w14:paraId="1BE7AE26" w14:textId="61E04FEE" w:rsidR="00584B36" w:rsidRPr="0014444D" w:rsidRDefault="00584B36" w:rsidP="00584B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Парогенераторы с утюгом имеют объем бойлера 4 литра и имеют следующие преимущества: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Корпус бойлера выполнен из нержавеющей стали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ТЭН расположен под бойлером, что защищает его от накипи и перегрева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Можно использовать отстоянную водопроводную воду (экономия на дистилляторе)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Автоматически отключаются при недостаче воды (4 уровня защиты от перегрева)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Гарантия 6 мес. (на все конструктивные элементы)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• Высокая ремонтопригодность (можно заменять 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каждую деталь отдельно)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Подошва утюга произведена из толстого алюминия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Эргономичный дизайн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Компактные размеры</w:t>
            </w:r>
          </w:p>
        </w:tc>
        <w:tc>
          <w:tcPr>
            <w:tcW w:w="709" w:type="dxa"/>
            <w:noWrap/>
          </w:tcPr>
          <w:p w14:paraId="2210A4CC" w14:textId="75673BF1" w:rsidR="00584B36" w:rsidRPr="0014444D" w:rsidRDefault="00584B36" w:rsidP="00584B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70" w:type="dxa"/>
            <w:noWrap/>
          </w:tcPr>
          <w:p w14:paraId="738EFA67" w14:textId="14738EA1" w:rsidR="00584B36" w:rsidRPr="0014444D" w:rsidRDefault="00584B36" w:rsidP="00584B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000</w:t>
            </w:r>
          </w:p>
        </w:tc>
      </w:tr>
      <w:tr w:rsidR="00A400FA" w:rsidRPr="00A400FA" w14:paraId="5F59AC22" w14:textId="77777777" w:rsidTr="00584B36">
        <w:trPr>
          <w:trHeight w:val="3370"/>
        </w:trPr>
        <w:tc>
          <w:tcPr>
            <w:tcW w:w="2269" w:type="dxa"/>
            <w:noWrap/>
            <w:hideMark/>
          </w:tcPr>
          <w:p w14:paraId="02BA1638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Утюжный стол</w:t>
            </w:r>
          </w:p>
        </w:tc>
        <w:tc>
          <w:tcPr>
            <w:tcW w:w="5244" w:type="dxa"/>
            <w:hideMark/>
          </w:tcPr>
          <w:p w14:paraId="37F31406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Промышленный утюжный стол с гладильным рукавом и с функцией вакуумного отсоса. Гладильный стол предназначен для влажно-тепловой обработки швейных изделий на предприятиях легкой промышленности. Размеры стола 800х1500 мм.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Мощность вентилятора  0,55 кВт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Размер рабочей поверхности  1500х800 мм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Диапазон регулирования нагрева рабочей поверхности  50-120°С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Мощность нагревательных элементов  1,2 кВт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Напряжение  220 В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Габаритные размеры  1360х900х1050 мм</w:t>
            </w:r>
          </w:p>
        </w:tc>
        <w:tc>
          <w:tcPr>
            <w:tcW w:w="709" w:type="dxa"/>
            <w:noWrap/>
            <w:hideMark/>
          </w:tcPr>
          <w:p w14:paraId="0353EE12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45E0E262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25 000</w:t>
            </w:r>
          </w:p>
        </w:tc>
      </w:tr>
      <w:tr w:rsidR="00A400FA" w:rsidRPr="00A400FA" w14:paraId="0065EF21" w14:textId="77777777" w:rsidTr="00584B36">
        <w:trPr>
          <w:trHeight w:val="697"/>
        </w:trPr>
        <w:tc>
          <w:tcPr>
            <w:tcW w:w="2269" w:type="dxa"/>
            <w:noWrap/>
            <w:hideMark/>
          </w:tcPr>
          <w:p w14:paraId="0E2D7FBA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Вышивальная машина</w:t>
            </w:r>
          </w:p>
        </w:tc>
        <w:tc>
          <w:tcPr>
            <w:tcW w:w="5244" w:type="dxa"/>
            <w:hideMark/>
          </w:tcPr>
          <w:p w14:paraId="0289C137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• Максимальное поле вышивки: 400x680 мм на каждой голове или 4800x 680 мм в раме;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Максимальная скорость 1 000 об/мин;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Ёмкость памяти 16 000 000 стежков;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Автоматическая обрезка верхней и нижней нитей;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Автоматическая смена цвета;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Обнаружение обрыва/окончания нитей;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8-дюймовый ЖК - панель с сенсорным экраном HD;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Автоматическая обрезка;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Автоматическая и ручная смена цвета;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Интеллектуальная система обнаружения обрыва нити;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Система возврата иглы к последнему вышитому стежку (при отключении питания или обрыве нити;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Энергосберегающая система;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Система сохранения данных при аварийном отключении питания;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Кнопка экстренной остановки.</w:t>
            </w:r>
          </w:p>
        </w:tc>
        <w:tc>
          <w:tcPr>
            <w:tcW w:w="709" w:type="dxa"/>
            <w:noWrap/>
            <w:hideMark/>
          </w:tcPr>
          <w:p w14:paraId="79C608C2" w14:textId="77777777" w:rsidR="00A400FA" w:rsidRPr="0014444D" w:rsidRDefault="00A400FA" w:rsidP="00A4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3D4AFA02" w14:textId="77777777" w:rsidR="00A400FA" w:rsidRPr="0014444D" w:rsidRDefault="00A400FA" w:rsidP="00A4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sz w:val="24"/>
                <w:szCs w:val="24"/>
              </w:rPr>
              <w:t>1 068 000</w:t>
            </w:r>
          </w:p>
        </w:tc>
      </w:tr>
      <w:tr w:rsidR="00A400FA" w:rsidRPr="00A400FA" w14:paraId="5D57FD27" w14:textId="77777777" w:rsidTr="00584B36">
        <w:trPr>
          <w:trHeight w:val="1210"/>
        </w:trPr>
        <w:tc>
          <w:tcPr>
            <w:tcW w:w="2269" w:type="dxa"/>
            <w:noWrap/>
            <w:hideMark/>
          </w:tcPr>
          <w:p w14:paraId="7067C113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Вертикальный раскройный нож</w:t>
            </w:r>
          </w:p>
        </w:tc>
        <w:tc>
          <w:tcPr>
            <w:tcW w:w="5244" w:type="dxa"/>
            <w:hideMark/>
          </w:tcPr>
          <w:p w14:paraId="5766E70B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Эргономичный, легкий, с автоматической</w:t>
            </w:r>
            <w:r w:rsidR="00E375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заточкой лезвия и системой смазки, предназначен для любой ткани. Максимальная высота настила160</w:t>
            </w:r>
            <w:r w:rsidR="00E375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3757B"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мм,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скорость оборота/мин. 2800, мощность напряжения 750W220V</w:t>
            </w:r>
          </w:p>
        </w:tc>
        <w:tc>
          <w:tcPr>
            <w:tcW w:w="709" w:type="dxa"/>
            <w:noWrap/>
            <w:hideMark/>
          </w:tcPr>
          <w:p w14:paraId="21BA75A1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093F52CB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35 000</w:t>
            </w:r>
          </w:p>
        </w:tc>
      </w:tr>
    </w:tbl>
    <w:p w14:paraId="13979EFB" w14:textId="77777777" w:rsidR="00A400FA" w:rsidRPr="009C574B" w:rsidRDefault="00A400FA" w:rsidP="009C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AC68B" w14:textId="743BB4BA" w:rsidR="009C574B" w:rsidRPr="00584B36" w:rsidRDefault="00584B36" w:rsidP="009C5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B36">
        <w:rPr>
          <w:rFonts w:ascii="Times New Roman" w:hAnsi="Times New Roman" w:cs="Times New Roman"/>
          <w:b/>
          <w:sz w:val="24"/>
          <w:szCs w:val="24"/>
        </w:rPr>
        <w:t>Сумма лота составит 1 947 000 (Один миллион девятьсот сорок семь тысяч) сом.</w:t>
      </w:r>
    </w:p>
    <w:p w14:paraId="13960EFD" w14:textId="7EC9C1EB" w:rsidR="00584B36" w:rsidRDefault="00584B36" w:rsidP="009C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1558D" w14:textId="22DBBB65" w:rsidR="00584B36" w:rsidRDefault="00584B36" w:rsidP="009C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0DBDE" w14:textId="35EFCD1C" w:rsidR="00584B36" w:rsidRDefault="00584B36" w:rsidP="009C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C6F82" w14:textId="4B6E9AE1" w:rsidR="00584B36" w:rsidRDefault="00584B36" w:rsidP="009C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87C9B" w14:textId="2B114277" w:rsidR="00584B36" w:rsidRDefault="00584B36" w:rsidP="009C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3B2AB4" w14:textId="77777777" w:rsidR="00584B36" w:rsidRPr="009C574B" w:rsidRDefault="00584B36" w:rsidP="009C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4B36" w:rsidRPr="009C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08"/>
    <w:rsid w:val="0014444D"/>
    <w:rsid w:val="002C1808"/>
    <w:rsid w:val="00537F2D"/>
    <w:rsid w:val="00584B36"/>
    <w:rsid w:val="009946A9"/>
    <w:rsid w:val="009C574B"/>
    <w:rsid w:val="00A400FA"/>
    <w:rsid w:val="00AE68F6"/>
    <w:rsid w:val="00E3757B"/>
    <w:rsid w:val="00F7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88BD"/>
  <w15:chartTrackingRefBased/>
  <w15:docId w15:val="{6442BEB5-C11A-4C5D-8463-9DBCD533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808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180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C1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388BB-84D1-4F57-819C-6F5DB9DC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2025-03-04T03:12:00Z</cp:lastPrinted>
  <dcterms:created xsi:type="dcterms:W3CDTF">2025-05-09T10:43:00Z</dcterms:created>
  <dcterms:modified xsi:type="dcterms:W3CDTF">2025-05-09T10:43:00Z</dcterms:modified>
</cp:coreProperties>
</file>